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F" w:rsidRDefault="00715B9C" w:rsidP="00DF2C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  <w:r w:rsidR="003728F6">
        <w:rPr>
          <w:rFonts w:asciiTheme="majorHAnsi" w:hAnsiTheme="majorHAnsi"/>
          <w:b/>
          <w:sz w:val="24"/>
          <w:szCs w:val="24"/>
        </w:rPr>
        <w:t xml:space="preserve"> </w:t>
      </w:r>
      <w:r w:rsidR="00D03649">
        <w:rPr>
          <w:rFonts w:asciiTheme="majorHAnsi" w:hAnsiTheme="majorHAnsi"/>
          <w:b/>
          <w:sz w:val="24"/>
          <w:szCs w:val="24"/>
        </w:rPr>
        <w:t>PRESQUE ISLE HARBOR ASSOCIATION</w:t>
      </w:r>
    </w:p>
    <w:p w:rsidR="00D03649" w:rsidRDefault="00D03649" w:rsidP="00D036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BOARD OF DIRECTORS ME</w:t>
      </w:r>
      <w:r w:rsidR="0090604E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>TING</w:t>
      </w:r>
    </w:p>
    <w:p w:rsidR="00D03649" w:rsidRPr="00990109" w:rsidRDefault="00C45D4A" w:rsidP="00D0364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NOVEMBER 9, 2017</w:t>
      </w:r>
    </w:p>
    <w:p w:rsidR="00D03649" w:rsidRDefault="00D0364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was called to order at </w:t>
      </w:r>
      <w:r w:rsidR="00AA12C3">
        <w:rPr>
          <w:rFonts w:asciiTheme="majorHAnsi" w:hAnsiTheme="majorHAnsi"/>
          <w:sz w:val="24"/>
          <w:szCs w:val="24"/>
        </w:rPr>
        <w:t>7:00</w:t>
      </w:r>
      <w:r>
        <w:rPr>
          <w:rFonts w:asciiTheme="majorHAnsi" w:hAnsiTheme="majorHAnsi"/>
          <w:sz w:val="24"/>
          <w:szCs w:val="24"/>
        </w:rPr>
        <w:t xml:space="preserve"> p.m. by President </w:t>
      </w:r>
      <w:r w:rsidR="00990109">
        <w:rPr>
          <w:rFonts w:asciiTheme="majorHAnsi" w:hAnsiTheme="majorHAnsi"/>
          <w:sz w:val="24"/>
          <w:szCs w:val="24"/>
        </w:rPr>
        <w:t>Fay.</w:t>
      </w:r>
    </w:p>
    <w:p w:rsidR="00D03649" w:rsidRDefault="00D0364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Roll Call</w:t>
      </w:r>
      <w:r w:rsidR="00AD39BD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Present:  </w:t>
      </w:r>
      <w:r w:rsidR="00AA12C3">
        <w:rPr>
          <w:rFonts w:asciiTheme="majorHAnsi" w:hAnsiTheme="majorHAnsi"/>
          <w:sz w:val="24"/>
          <w:szCs w:val="24"/>
        </w:rPr>
        <w:t xml:space="preserve">D. Campo, </w:t>
      </w:r>
      <w:r>
        <w:rPr>
          <w:rFonts w:asciiTheme="majorHAnsi" w:hAnsiTheme="majorHAnsi"/>
          <w:sz w:val="24"/>
          <w:szCs w:val="24"/>
        </w:rPr>
        <w:t xml:space="preserve">D. Fay, </w:t>
      </w:r>
      <w:r w:rsidR="0030020A">
        <w:rPr>
          <w:rFonts w:asciiTheme="majorHAnsi" w:hAnsiTheme="majorHAnsi"/>
          <w:sz w:val="24"/>
          <w:szCs w:val="24"/>
        </w:rPr>
        <w:t xml:space="preserve">B. Hellmuth, </w:t>
      </w:r>
      <w:r>
        <w:rPr>
          <w:rFonts w:asciiTheme="majorHAnsi" w:hAnsiTheme="majorHAnsi"/>
          <w:sz w:val="24"/>
          <w:szCs w:val="24"/>
        </w:rPr>
        <w:t xml:space="preserve">L. Larkin, </w:t>
      </w:r>
      <w:r w:rsidR="0030020A">
        <w:rPr>
          <w:rFonts w:asciiTheme="majorHAnsi" w:hAnsiTheme="majorHAnsi"/>
          <w:sz w:val="24"/>
          <w:szCs w:val="24"/>
        </w:rPr>
        <w:t>H. McCown, S. Ray, B. Yaklin.</w:t>
      </w:r>
      <w:r w:rsidR="00C45D4A">
        <w:rPr>
          <w:rFonts w:asciiTheme="majorHAnsi" w:hAnsiTheme="majorHAnsi"/>
          <w:sz w:val="24"/>
          <w:szCs w:val="24"/>
        </w:rPr>
        <w:t xml:space="preserve">  Absent:  V. Fields, T. Rawlings.</w:t>
      </w:r>
    </w:p>
    <w:p w:rsidR="00990109" w:rsidRDefault="0099010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Staff:  Steve Lang.</w:t>
      </w:r>
    </w:p>
    <w:p w:rsidR="00C45D4A" w:rsidRDefault="00CF0193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</w:t>
      </w:r>
      <w:r w:rsidR="002F72D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:</w:t>
      </w:r>
      <w:r w:rsidR="00C45D4A">
        <w:rPr>
          <w:rFonts w:asciiTheme="majorHAnsi" w:hAnsiTheme="majorHAnsi"/>
          <w:sz w:val="24"/>
          <w:szCs w:val="24"/>
        </w:rPr>
        <w:t xml:space="preserve">  Steve Lappan, Lappan Agency, </w:t>
      </w:r>
      <w:r w:rsidR="00A8713E">
        <w:rPr>
          <w:rFonts w:asciiTheme="majorHAnsi" w:hAnsiTheme="majorHAnsi"/>
          <w:sz w:val="24"/>
          <w:szCs w:val="24"/>
        </w:rPr>
        <w:t xml:space="preserve"> Sarah Melching, </w:t>
      </w:r>
      <w:r w:rsidR="00C45D4A">
        <w:rPr>
          <w:rFonts w:asciiTheme="majorHAnsi" w:hAnsiTheme="majorHAnsi"/>
          <w:sz w:val="24"/>
          <w:szCs w:val="24"/>
        </w:rPr>
        <w:t>Floyd Selves.</w:t>
      </w:r>
    </w:p>
    <w:p w:rsidR="00C45D4A" w:rsidRDefault="00C45D4A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2B7E" w:rsidRDefault="00C45D4A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Insurance</w:t>
      </w:r>
      <w:r>
        <w:rPr>
          <w:rFonts w:asciiTheme="majorHAnsi" w:hAnsiTheme="majorHAnsi"/>
          <w:sz w:val="24"/>
          <w:szCs w:val="24"/>
        </w:rPr>
        <w:t xml:space="preserve"> – Reviewed PIHA Business, Workers’ Compensation and Management Liability policies currently in effect.    Changes to be made:  </w:t>
      </w:r>
      <w:r w:rsidR="00CB2B7E">
        <w:rPr>
          <w:rFonts w:asciiTheme="majorHAnsi" w:hAnsiTheme="majorHAnsi"/>
          <w:sz w:val="24"/>
          <w:szCs w:val="24"/>
        </w:rPr>
        <w:t>Business policy – employee theft coverage will be removed (covered under Management Liability) and deductibles will be raised from $500 to 1,000.</w:t>
      </w:r>
    </w:p>
    <w:p w:rsidR="00941568" w:rsidRDefault="00941568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1568" w:rsidRPr="00CB2B7E" w:rsidRDefault="00941568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Board Members:</w:t>
      </w:r>
      <w:r w:rsidR="00CB2B7E">
        <w:rPr>
          <w:rFonts w:asciiTheme="majorHAnsi" w:hAnsiTheme="majorHAnsi"/>
          <w:b/>
          <w:sz w:val="24"/>
          <w:szCs w:val="24"/>
        </w:rPr>
        <w:t xml:space="preserve">  </w:t>
      </w:r>
      <w:r w:rsidR="00CB2B7E">
        <w:rPr>
          <w:rFonts w:asciiTheme="majorHAnsi" w:hAnsiTheme="majorHAnsi"/>
          <w:sz w:val="24"/>
          <w:szCs w:val="24"/>
        </w:rPr>
        <w:t>Lang meeting soon with HUNT (Huron Undercover Narcotic Team) about working together.</w:t>
      </w:r>
      <w:r w:rsidR="00734BDA">
        <w:rPr>
          <w:rFonts w:asciiTheme="majorHAnsi" w:hAnsiTheme="majorHAnsi"/>
          <w:sz w:val="24"/>
          <w:szCs w:val="24"/>
        </w:rPr>
        <w:t xml:space="preserve">   After review of attorney’s written opinion, decision made not to enter into disaster shelter agreement with Red Cross.  Lang will advise them of decision.</w:t>
      </w:r>
    </w:p>
    <w:p w:rsidR="00CB2B7E" w:rsidRDefault="00CB2B7E" w:rsidP="0094156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13FD" w:rsidRDefault="00CB2B7E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</w:t>
      </w:r>
      <w:r w:rsidR="000A13FD">
        <w:rPr>
          <w:rFonts w:asciiTheme="majorHAnsi" w:hAnsiTheme="majorHAnsi"/>
          <w:b/>
          <w:sz w:val="24"/>
          <w:szCs w:val="24"/>
        </w:rPr>
        <w:t>inutes:</w:t>
      </w:r>
      <w:r w:rsidR="00931DF3">
        <w:rPr>
          <w:rFonts w:asciiTheme="majorHAnsi" w:hAnsiTheme="majorHAnsi"/>
          <w:b/>
          <w:sz w:val="24"/>
          <w:szCs w:val="24"/>
        </w:rPr>
        <w:t xml:space="preserve">  </w:t>
      </w:r>
      <w:r w:rsidR="00931DF3">
        <w:rPr>
          <w:rFonts w:asciiTheme="majorHAnsi" w:hAnsiTheme="majorHAnsi"/>
          <w:sz w:val="24"/>
          <w:szCs w:val="24"/>
        </w:rPr>
        <w:t xml:space="preserve">Meeting of </w:t>
      </w:r>
      <w:r>
        <w:rPr>
          <w:rFonts w:asciiTheme="majorHAnsi" w:hAnsiTheme="majorHAnsi"/>
          <w:sz w:val="24"/>
          <w:szCs w:val="24"/>
        </w:rPr>
        <w:t>October 12, 2017.</w:t>
      </w:r>
      <w:r w:rsidR="00931DF3">
        <w:rPr>
          <w:rFonts w:asciiTheme="majorHAnsi" w:hAnsiTheme="majorHAnsi"/>
          <w:sz w:val="24"/>
          <w:szCs w:val="24"/>
        </w:rPr>
        <w:t xml:space="preserve">  MOTION (</w:t>
      </w:r>
      <w:r>
        <w:rPr>
          <w:rFonts w:asciiTheme="majorHAnsi" w:hAnsiTheme="majorHAnsi"/>
          <w:sz w:val="24"/>
          <w:szCs w:val="24"/>
        </w:rPr>
        <w:t>Larkin/Campo)</w:t>
      </w:r>
      <w:r w:rsidR="00931DF3">
        <w:rPr>
          <w:rFonts w:asciiTheme="majorHAnsi" w:hAnsiTheme="majorHAnsi"/>
          <w:sz w:val="24"/>
          <w:szCs w:val="24"/>
        </w:rPr>
        <w:t xml:space="preserve"> carried to accept Minutes as presented.</w:t>
      </w:r>
    </w:p>
    <w:p w:rsidR="00931DF3" w:rsidRDefault="00931DF3" w:rsidP="00EE5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31DF3" w:rsidRDefault="00E826B7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Financial Report: </w:t>
      </w:r>
      <w:r w:rsidR="002F1D3B">
        <w:rPr>
          <w:rFonts w:asciiTheme="majorHAnsi" w:hAnsiTheme="majorHAnsi"/>
          <w:b/>
          <w:sz w:val="24"/>
          <w:szCs w:val="24"/>
        </w:rPr>
        <w:t xml:space="preserve"> </w:t>
      </w:r>
      <w:r w:rsidR="00CB2B7E">
        <w:rPr>
          <w:rFonts w:asciiTheme="majorHAnsi" w:hAnsiTheme="majorHAnsi"/>
          <w:b/>
          <w:sz w:val="24"/>
          <w:szCs w:val="24"/>
        </w:rPr>
        <w:t xml:space="preserve">Lang </w:t>
      </w:r>
      <w:r>
        <w:rPr>
          <w:rFonts w:asciiTheme="majorHAnsi" w:hAnsiTheme="majorHAnsi"/>
          <w:sz w:val="24"/>
          <w:szCs w:val="24"/>
        </w:rPr>
        <w:t xml:space="preserve">reviewed the Profit &amp; Loss April 2017 through </w:t>
      </w:r>
      <w:r w:rsidR="00CB2B7E">
        <w:rPr>
          <w:rFonts w:asciiTheme="majorHAnsi" w:hAnsiTheme="majorHAnsi"/>
          <w:sz w:val="24"/>
          <w:szCs w:val="24"/>
        </w:rPr>
        <w:t>October</w:t>
      </w:r>
      <w:r w:rsidR="002F1D3B">
        <w:rPr>
          <w:rFonts w:asciiTheme="majorHAnsi" w:hAnsiTheme="majorHAnsi"/>
          <w:sz w:val="24"/>
          <w:szCs w:val="24"/>
        </w:rPr>
        <w:t xml:space="preserve"> 2</w:t>
      </w:r>
      <w:r>
        <w:rPr>
          <w:rFonts w:asciiTheme="majorHAnsi" w:hAnsiTheme="majorHAnsi"/>
          <w:sz w:val="24"/>
          <w:szCs w:val="24"/>
        </w:rPr>
        <w:t>017.  MOTION (</w:t>
      </w:r>
      <w:r w:rsidR="00CB2B7E">
        <w:rPr>
          <w:rFonts w:asciiTheme="majorHAnsi" w:hAnsiTheme="majorHAnsi"/>
          <w:sz w:val="24"/>
          <w:szCs w:val="24"/>
        </w:rPr>
        <w:t>Yaklin/Larkin</w:t>
      </w:r>
      <w:r>
        <w:rPr>
          <w:rFonts w:asciiTheme="majorHAnsi" w:hAnsiTheme="majorHAnsi"/>
          <w:sz w:val="24"/>
          <w:szCs w:val="24"/>
        </w:rPr>
        <w:t>) carried to accept the financial report.</w:t>
      </w:r>
      <w:r w:rsidR="002F1D3B">
        <w:rPr>
          <w:rFonts w:asciiTheme="majorHAnsi" w:hAnsiTheme="majorHAnsi"/>
          <w:sz w:val="24"/>
          <w:szCs w:val="24"/>
        </w:rPr>
        <w:t xml:space="preserve">  </w:t>
      </w:r>
    </w:p>
    <w:p w:rsidR="00931DF3" w:rsidRDefault="00931DF3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2ADA" w:rsidRDefault="00822ADA" w:rsidP="00EE5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General Functions:</w:t>
      </w:r>
    </w:p>
    <w:p w:rsidR="004E1BFA" w:rsidRDefault="00CB2B7E" w:rsidP="004E1BF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&amp; b.  </w:t>
      </w:r>
      <w:r w:rsidR="00722C1A">
        <w:rPr>
          <w:rFonts w:asciiTheme="majorHAnsi" w:hAnsiTheme="majorHAnsi"/>
          <w:sz w:val="24"/>
          <w:szCs w:val="24"/>
        </w:rPr>
        <w:t xml:space="preserve">Shows – </w:t>
      </w:r>
      <w:r w:rsidR="00DC7E1D">
        <w:rPr>
          <w:rFonts w:asciiTheme="majorHAnsi" w:hAnsiTheme="majorHAnsi"/>
          <w:sz w:val="24"/>
          <w:szCs w:val="24"/>
        </w:rPr>
        <w:t xml:space="preserve">MOTION (Campo/Yaklin) carried to join ARVC for one year.  </w:t>
      </w:r>
    </w:p>
    <w:p w:rsidR="00DC7E1D" w:rsidRDefault="00DC7E1D" w:rsidP="004E1BF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Membership </w:t>
      </w:r>
      <w:r w:rsidR="004E1BFA">
        <w:rPr>
          <w:rFonts w:asciiTheme="majorHAnsi" w:hAnsiTheme="majorHAnsi"/>
          <w:sz w:val="24"/>
          <w:szCs w:val="24"/>
        </w:rPr>
        <w:t>required</w:t>
      </w:r>
      <w:r>
        <w:rPr>
          <w:rFonts w:asciiTheme="majorHAnsi" w:hAnsiTheme="majorHAnsi"/>
          <w:sz w:val="24"/>
          <w:szCs w:val="24"/>
        </w:rPr>
        <w:t xml:space="preserve"> to request booth space at Traverse City and many other shows, including Novi.</w:t>
      </w:r>
    </w:p>
    <w:p w:rsid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7E1D" w:rsidRDefault="00DC7E1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 Search Committee – Fay reported on first meeting of the committee.  Have about </w:t>
      </w:r>
      <w:r w:rsidR="0050282A">
        <w:rPr>
          <w:rFonts w:asciiTheme="majorHAnsi" w:hAnsiTheme="majorHAnsi"/>
          <w:sz w:val="24"/>
          <w:szCs w:val="24"/>
        </w:rPr>
        <w:t>ten</w:t>
      </w:r>
      <w:r>
        <w:rPr>
          <w:rFonts w:asciiTheme="majorHAnsi" w:hAnsiTheme="majorHAnsi"/>
          <w:sz w:val="24"/>
          <w:szCs w:val="24"/>
        </w:rPr>
        <w:t xml:space="preserve"> resumes at this time.  </w:t>
      </w:r>
    </w:p>
    <w:p w:rsid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7E1D" w:rsidRDefault="00DC7E1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  Architectural Committee has taken action on illegal signage.  Checking with attorney regarding signs nailed on trees.</w:t>
      </w:r>
    </w:p>
    <w:p w:rsid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7E1D" w:rsidRDefault="00DC7E1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e.  Woodlark Court – Owner, Michael Love, will have all material removed from lot by the deadline set by the Architectural Committee.</w:t>
      </w:r>
    </w:p>
    <w:p w:rsid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7E1D" w:rsidRDefault="00DC7E1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f.  Forestry Report – McCown reported the committee met and set ground rules regarding Crystal Point project</w:t>
      </w:r>
      <w:r w:rsidR="00734BDA">
        <w:rPr>
          <w:rFonts w:asciiTheme="majorHAnsi" w:hAnsiTheme="majorHAnsi"/>
          <w:sz w:val="24"/>
          <w:szCs w:val="24"/>
        </w:rPr>
        <w:t xml:space="preserve">.  Lang has copy of rules and will choose a forester after the first of the year for a proposal.  </w:t>
      </w:r>
    </w:p>
    <w:p w:rsidR="00B577DF" w:rsidRDefault="00B577DF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34BDA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Standing Committee Reports:</w:t>
      </w:r>
      <w:r>
        <w:rPr>
          <w:rFonts w:asciiTheme="majorHAnsi" w:hAnsiTheme="majorHAnsi"/>
          <w:sz w:val="24"/>
          <w:szCs w:val="24"/>
        </w:rPr>
        <w:t xml:space="preserve">  </w:t>
      </w:r>
      <w:r w:rsidR="00734BDA">
        <w:rPr>
          <w:rFonts w:asciiTheme="majorHAnsi" w:hAnsiTheme="majorHAnsi"/>
          <w:sz w:val="24"/>
          <w:szCs w:val="24"/>
        </w:rPr>
        <w:t>Larkin and Rawlings have taken website training.  Lang will see if a Board Portal is available through Industrial Imaging.   Halloween Party was a great success; well done.</w:t>
      </w:r>
    </w:p>
    <w:p w:rsidR="00734BDA" w:rsidRDefault="00734BD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1BFA" w:rsidRP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Future Agenda Items:  </w:t>
      </w:r>
      <w:r>
        <w:rPr>
          <w:rFonts w:asciiTheme="majorHAnsi" w:hAnsiTheme="majorHAnsi"/>
          <w:sz w:val="24"/>
          <w:szCs w:val="24"/>
        </w:rPr>
        <w:t>Draft of budget, Search Committee results.</w:t>
      </w:r>
    </w:p>
    <w:p w:rsidR="004E1BFA" w:rsidRPr="004E1BFA" w:rsidRDefault="004E1BFA" w:rsidP="00EE5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being no further business to come before th</w:t>
      </w:r>
      <w:r w:rsidR="003425FD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Board, the meeting was adjourned by President Fay at </w:t>
      </w:r>
      <w:r w:rsidR="00734BDA">
        <w:rPr>
          <w:rFonts w:asciiTheme="majorHAnsi" w:hAnsiTheme="majorHAnsi"/>
          <w:sz w:val="24"/>
          <w:szCs w:val="24"/>
        </w:rPr>
        <w:t>8:55 a.m.</w:t>
      </w: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1BFA" w:rsidRDefault="004E1BF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P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Kaufman, Recording Secretary</w:t>
      </w:r>
    </w:p>
    <w:p w:rsidR="00AF1A79" w:rsidRP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1A79" w:rsidRDefault="00AF1A79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39BD" w:rsidRPr="002639BD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1781" w:rsidRPr="00C21781" w:rsidRDefault="00C21781" w:rsidP="00C21781">
      <w:pPr>
        <w:spacing w:before="240" w:line="240" w:lineRule="auto"/>
        <w:ind w:left="360"/>
        <w:rPr>
          <w:rFonts w:asciiTheme="majorHAnsi" w:hAnsiTheme="majorHAnsi"/>
          <w:sz w:val="24"/>
          <w:szCs w:val="24"/>
        </w:rPr>
      </w:pPr>
      <w:r w:rsidRPr="00C21781">
        <w:rPr>
          <w:rFonts w:asciiTheme="majorHAnsi" w:hAnsiTheme="majorHAnsi"/>
          <w:sz w:val="24"/>
          <w:szCs w:val="24"/>
        </w:rPr>
        <w:t xml:space="preserve">  </w:t>
      </w:r>
    </w:p>
    <w:sectPr w:rsidR="00C21781" w:rsidRPr="00C21781" w:rsidSect="004E1BFA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56"/>
    <w:multiLevelType w:val="hybridMultilevel"/>
    <w:tmpl w:val="5030A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38BD"/>
    <w:multiLevelType w:val="hybridMultilevel"/>
    <w:tmpl w:val="6D363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1D5"/>
    <w:multiLevelType w:val="hybridMultilevel"/>
    <w:tmpl w:val="5BC04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53B0"/>
    <w:multiLevelType w:val="hybridMultilevel"/>
    <w:tmpl w:val="B360D9CE"/>
    <w:lvl w:ilvl="0" w:tplc="E60E5C5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49"/>
    <w:rsid w:val="00083942"/>
    <w:rsid w:val="000972C1"/>
    <w:rsid w:val="000A13FD"/>
    <w:rsid w:val="00143A7F"/>
    <w:rsid w:val="002639BD"/>
    <w:rsid w:val="002A664D"/>
    <w:rsid w:val="002B24D1"/>
    <w:rsid w:val="002F1D3B"/>
    <w:rsid w:val="002F72D7"/>
    <w:rsid w:val="0030020A"/>
    <w:rsid w:val="00333E09"/>
    <w:rsid w:val="003425FD"/>
    <w:rsid w:val="0034404D"/>
    <w:rsid w:val="003654CF"/>
    <w:rsid w:val="003728F6"/>
    <w:rsid w:val="003B6747"/>
    <w:rsid w:val="003C6791"/>
    <w:rsid w:val="003C7449"/>
    <w:rsid w:val="003D15CD"/>
    <w:rsid w:val="0044468F"/>
    <w:rsid w:val="00447F58"/>
    <w:rsid w:val="004A73E6"/>
    <w:rsid w:val="004E1BFA"/>
    <w:rsid w:val="0050282A"/>
    <w:rsid w:val="005607EB"/>
    <w:rsid w:val="00644C85"/>
    <w:rsid w:val="00647548"/>
    <w:rsid w:val="006576B6"/>
    <w:rsid w:val="00714B1F"/>
    <w:rsid w:val="00715B9C"/>
    <w:rsid w:val="00722C1A"/>
    <w:rsid w:val="00734BDA"/>
    <w:rsid w:val="007F0399"/>
    <w:rsid w:val="00821F1E"/>
    <w:rsid w:val="00822ADA"/>
    <w:rsid w:val="008335E6"/>
    <w:rsid w:val="0083793C"/>
    <w:rsid w:val="00890440"/>
    <w:rsid w:val="0090604E"/>
    <w:rsid w:val="00931DF3"/>
    <w:rsid w:val="00941568"/>
    <w:rsid w:val="009859A3"/>
    <w:rsid w:val="00990109"/>
    <w:rsid w:val="0099437D"/>
    <w:rsid w:val="009B2277"/>
    <w:rsid w:val="00A42EE2"/>
    <w:rsid w:val="00A63E6E"/>
    <w:rsid w:val="00A8713E"/>
    <w:rsid w:val="00AA12C3"/>
    <w:rsid w:val="00AD39BD"/>
    <w:rsid w:val="00AF1A79"/>
    <w:rsid w:val="00B577DF"/>
    <w:rsid w:val="00B73AAC"/>
    <w:rsid w:val="00BC25C0"/>
    <w:rsid w:val="00BD69EB"/>
    <w:rsid w:val="00C143F3"/>
    <w:rsid w:val="00C21781"/>
    <w:rsid w:val="00C43B64"/>
    <w:rsid w:val="00C45D4A"/>
    <w:rsid w:val="00C647DC"/>
    <w:rsid w:val="00CA0E32"/>
    <w:rsid w:val="00CB2B7E"/>
    <w:rsid w:val="00CF0193"/>
    <w:rsid w:val="00CF6737"/>
    <w:rsid w:val="00D03649"/>
    <w:rsid w:val="00DB55CF"/>
    <w:rsid w:val="00DC33D6"/>
    <w:rsid w:val="00DC7E1D"/>
    <w:rsid w:val="00DF2C3B"/>
    <w:rsid w:val="00DF3713"/>
    <w:rsid w:val="00E04053"/>
    <w:rsid w:val="00E21ADD"/>
    <w:rsid w:val="00E826B7"/>
    <w:rsid w:val="00EB4E2B"/>
    <w:rsid w:val="00EE5BD4"/>
    <w:rsid w:val="00F1086D"/>
    <w:rsid w:val="00F27668"/>
    <w:rsid w:val="00F96124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Stephen Lang</cp:lastModifiedBy>
  <cp:revision>2</cp:revision>
  <cp:lastPrinted>2017-11-10T17:40:00Z</cp:lastPrinted>
  <dcterms:created xsi:type="dcterms:W3CDTF">2017-11-11T18:51:00Z</dcterms:created>
  <dcterms:modified xsi:type="dcterms:W3CDTF">2017-11-11T18:51:00Z</dcterms:modified>
</cp:coreProperties>
</file>